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1F" w:rsidRDefault="00FB781F" w:rsidP="00FB781F">
      <w:pPr>
        <w:jc w:val="center"/>
        <w:rPr>
          <w:b/>
          <w:color w:val="0000FF"/>
          <w:spacing w:val="-20"/>
          <w:sz w:val="36"/>
          <w:szCs w:val="36"/>
        </w:rPr>
      </w:pPr>
      <w:r>
        <w:rPr>
          <w:b/>
          <w:color w:val="0000FF"/>
          <w:spacing w:val="-20"/>
          <w:sz w:val="36"/>
          <w:szCs w:val="36"/>
        </w:rPr>
        <w:t>ДЕПАРТАМЕНТ ЦЕН И ТАРИФОВ</w:t>
      </w:r>
    </w:p>
    <w:p w:rsidR="00FB781F" w:rsidRDefault="00FB781F" w:rsidP="00FB781F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ЯМАЛО-НЕНЕЦКОГО АВТОНОМНОГО ОКРУГА</w:t>
      </w:r>
    </w:p>
    <w:p w:rsidR="00FB781F" w:rsidRDefault="00FB781F" w:rsidP="00FB781F">
      <w:pPr>
        <w:tabs>
          <w:tab w:val="left" w:pos="720"/>
        </w:tabs>
        <w:jc w:val="center"/>
        <w:rPr>
          <w:color w:val="0000FF"/>
          <w:sz w:val="16"/>
          <w:szCs w:val="16"/>
        </w:rPr>
      </w:pPr>
    </w:p>
    <w:p w:rsidR="00FB781F" w:rsidRDefault="00FB781F" w:rsidP="00FB781F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ПРИКАЗ</w:t>
      </w:r>
    </w:p>
    <w:p w:rsidR="00FB781F" w:rsidRDefault="00FB781F" w:rsidP="00FB781F">
      <w:pPr>
        <w:jc w:val="center"/>
        <w:rPr>
          <w:b/>
          <w:color w:val="0000FF"/>
        </w:rPr>
      </w:pPr>
    </w:p>
    <w:p w:rsidR="00FB781F" w:rsidRDefault="00FB781F" w:rsidP="00FB781F">
      <w:pPr>
        <w:tabs>
          <w:tab w:val="left" w:pos="9900"/>
        </w:tabs>
        <w:ind w:right="21"/>
        <w:rPr>
          <w:color w:val="0000FF"/>
        </w:rPr>
      </w:pPr>
      <w:r>
        <w:rPr>
          <w:color w:val="0000FF"/>
        </w:rPr>
        <w:t>30 ноября 2012 г.                                                                                             № 240-т</w:t>
      </w:r>
    </w:p>
    <w:p w:rsidR="00FB781F" w:rsidRDefault="00FB781F" w:rsidP="00FB781F">
      <w:pPr>
        <w:pStyle w:val="2"/>
        <w:ind w:left="540" w:right="228"/>
        <w:rPr>
          <w:color w:val="0000FF"/>
          <w:sz w:val="24"/>
          <w:szCs w:val="24"/>
        </w:rPr>
      </w:pPr>
    </w:p>
    <w:p w:rsidR="00FB781F" w:rsidRDefault="00FB781F" w:rsidP="00FB781F">
      <w:pPr>
        <w:pStyle w:val="2"/>
        <w:ind w:left="540" w:right="228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г. Салехард</w:t>
      </w:r>
    </w:p>
    <w:p w:rsidR="00A35080" w:rsidRDefault="00A35080" w:rsidP="00030635">
      <w:pPr>
        <w:autoSpaceDE w:val="0"/>
        <w:autoSpaceDN w:val="0"/>
        <w:adjustRightInd w:val="0"/>
        <w:ind w:firstLine="540"/>
        <w:jc w:val="center"/>
        <w:rPr>
          <w:b/>
          <w:color w:val="0000FF"/>
          <w:spacing w:val="-20"/>
          <w:sz w:val="36"/>
          <w:szCs w:val="36"/>
        </w:rPr>
      </w:pPr>
    </w:p>
    <w:p w:rsidR="00030635" w:rsidRDefault="00A92D06" w:rsidP="0003063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30635">
        <w:rPr>
          <w:b/>
          <w:bCs/>
        </w:rPr>
        <w:t xml:space="preserve">Об установлении </w:t>
      </w:r>
      <w:r w:rsidR="00B27D32" w:rsidRPr="00030635">
        <w:rPr>
          <w:b/>
          <w:bCs/>
        </w:rPr>
        <w:t>цен (</w:t>
      </w:r>
      <w:r w:rsidRPr="00030635">
        <w:rPr>
          <w:b/>
          <w:bCs/>
        </w:rPr>
        <w:t>тарифов</w:t>
      </w:r>
      <w:r w:rsidR="00B27D32" w:rsidRPr="00030635">
        <w:rPr>
          <w:b/>
          <w:bCs/>
        </w:rPr>
        <w:t>)</w:t>
      </w:r>
      <w:r w:rsidRPr="00030635">
        <w:rPr>
          <w:b/>
          <w:bCs/>
        </w:rPr>
        <w:t xml:space="preserve"> на электр</w:t>
      </w:r>
      <w:r w:rsidR="004E29B0" w:rsidRPr="00030635">
        <w:rPr>
          <w:b/>
          <w:bCs/>
        </w:rPr>
        <w:t>ическую энергию</w:t>
      </w:r>
      <w:r w:rsidR="00B27D32" w:rsidRPr="00030635">
        <w:rPr>
          <w:b/>
          <w:bCs/>
        </w:rPr>
        <w:t xml:space="preserve"> (мощность)</w:t>
      </w:r>
      <w:r w:rsidRPr="00030635">
        <w:rPr>
          <w:b/>
          <w:bCs/>
        </w:rPr>
        <w:t>,</w:t>
      </w:r>
      <w:r w:rsidR="00BE4797" w:rsidRPr="00030635">
        <w:rPr>
          <w:b/>
          <w:bCs/>
        </w:rPr>
        <w:t xml:space="preserve"> поставляемую </w:t>
      </w:r>
      <w:r w:rsidR="00030635" w:rsidRPr="00030635">
        <w:rPr>
          <w:b/>
        </w:rPr>
        <w:t>обществом с ограниченной ответствен</w:t>
      </w:r>
      <w:r w:rsidR="00030635">
        <w:rPr>
          <w:b/>
        </w:rPr>
        <w:t xml:space="preserve">ностью </w:t>
      </w:r>
    </w:p>
    <w:p w:rsidR="00823E40" w:rsidRPr="00030635" w:rsidRDefault="00030635" w:rsidP="00A3508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Энергетическая Компания «Тепло-Водо-Электро-Сервис» покупателям села</w:t>
      </w:r>
      <w:r w:rsidRPr="00030635">
        <w:rPr>
          <w:b/>
        </w:rPr>
        <w:t xml:space="preserve"> Красноселькуп </w:t>
      </w:r>
      <w:r>
        <w:rPr>
          <w:b/>
        </w:rPr>
        <w:t xml:space="preserve">муниципального образования Красноселькупский район </w:t>
      </w:r>
      <w:r w:rsidRPr="00030635">
        <w:rPr>
          <w:b/>
        </w:rPr>
        <w:t>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</w:t>
      </w:r>
      <w:r w:rsidR="0060336F" w:rsidRPr="00030635">
        <w:rPr>
          <w:b/>
          <w:bCs/>
        </w:rPr>
        <w:t>, на 2013 год</w:t>
      </w:r>
    </w:p>
    <w:p w:rsidR="00823E40" w:rsidRPr="00030635" w:rsidRDefault="00823E40" w:rsidP="00030635">
      <w:pPr>
        <w:autoSpaceDE w:val="0"/>
        <w:autoSpaceDN w:val="0"/>
        <w:adjustRightInd w:val="0"/>
        <w:jc w:val="center"/>
        <w:rPr>
          <w:b/>
          <w:bCs/>
        </w:rPr>
      </w:pPr>
    </w:p>
    <w:p w:rsidR="00030635" w:rsidRDefault="00A26F91" w:rsidP="000306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A26F91">
        <w:t>В соответствии с Федеральным законом от 2</w:t>
      </w:r>
      <w:r>
        <w:t>6</w:t>
      </w:r>
      <w:r w:rsidRPr="00A26F91">
        <w:t xml:space="preserve"> </w:t>
      </w:r>
      <w:r>
        <w:t>марта</w:t>
      </w:r>
      <w:r w:rsidRPr="00A26F91">
        <w:t xml:space="preserve"> 20</w:t>
      </w:r>
      <w:r>
        <w:t>03</w:t>
      </w:r>
      <w:r w:rsidRPr="00A26F91">
        <w:t xml:space="preserve"> года №</w:t>
      </w:r>
      <w:r w:rsidR="00FF21E4">
        <w:t xml:space="preserve"> </w:t>
      </w:r>
      <w:r>
        <w:t>35</w:t>
      </w:r>
      <w:r w:rsidRPr="00A26F91">
        <w:t>-ФЗ               «О</w:t>
      </w:r>
      <w:r>
        <w:t>б</w:t>
      </w:r>
      <w:r w:rsidRPr="00A26F91">
        <w:t xml:space="preserve"> </w:t>
      </w:r>
      <w:r>
        <w:t>электроэнергетике</w:t>
      </w:r>
      <w:r w:rsidRPr="00A26F91">
        <w:t xml:space="preserve">», </w:t>
      </w:r>
      <w:r w:rsidR="00613445">
        <w:t>п</w:t>
      </w:r>
      <w:r w:rsidR="00613445" w:rsidRPr="00E122CE">
        <w:t>остановлением</w:t>
      </w:r>
      <w:r w:rsidR="00613445">
        <w:t xml:space="preserve"> Правительства Российской Федерации от 29</w:t>
      </w:r>
      <w:r w:rsidR="006E1100">
        <w:t xml:space="preserve"> декабря 2011</w:t>
      </w:r>
      <w:r w:rsidR="00613445">
        <w:t xml:space="preserve"> </w:t>
      </w:r>
      <w:r w:rsidR="00226ABA">
        <w:t xml:space="preserve">года </w:t>
      </w:r>
      <w:r w:rsidR="00613445">
        <w:t xml:space="preserve">№ 1178 «О ценообразовании в области регулируемых цен (тарифов) в электроэнергетике», </w:t>
      </w:r>
      <w:r w:rsidR="0060336F" w:rsidRPr="00FD5B38">
        <w:t xml:space="preserve">постановлением Правительства Ямало-Ненецкого автономного округа от 27 августа 2012 года </w:t>
      </w:r>
      <w:r w:rsidR="006E1100">
        <w:t xml:space="preserve"> </w:t>
      </w:r>
      <w:r w:rsidR="0060336F" w:rsidRPr="00FD5B38">
        <w:t>№ 696-П «О департаменте цен и тарифов Ямало-Ненецкого автономного округа»</w:t>
      </w:r>
      <w:r w:rsidR="0060336F">
        <w:t xml:space="preserve"> </w:t>
      </w:r>
      <w:proofErr w:type="gramStart"/>
      <w:r w:rsidR="00BB0017">
        <w:rPr>
          <w:b/>
        </w:rPr>
        <w:t>п</w:t>
      </w:r>
      <w:proofErr w:type="gramEnd"/>
      <w:r w:rsidR="00BB0017">
        <w:rPr>
          <w:b/>
        </w:rPr>
        <w:t xml:space="preserve"> р и к а з ы в а ю:</w:t>
      </w:r>
    </w:p>
    <w:p w:rsidR="00030635" w:rsidRDefault="00030635" w:rsidP="0003063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F49C3" w:rsidRPr="00030635" w:rsidRDefault="00A92D06" w:rsidP="000306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0635">
        <w:t xml:space="preserve">1. </w:t>
      </w:r>
      <w:proofErr w:type="gramStart"/>
      <w:r w:rsidRPr="00030635">
        <w:t xml:space="preserve">Установить </w:t>
      </w:r>
      <w:r w:rsidR="00427D6F" w:rsidRPr="00030635">
        <w:rPr>
          <w:bCs/>
        </w:rPr>
        <w:t xml:space="preserve">цены (тарифы) </w:t>
      </w:r>
      <w:r w:rsidR="00387364" w:rsidRPr="00030635">
        <w:rPr>
          <w:bCs/>
        </w:rPr>
        <w:t xml:space="preserve">на электрическую энергию (мощность), </w:t>
      </w:r>
      <w:r w:rsidR="00BE4797" w:rsidRPr="00030635">
        <w:rPr>
          <w:bCs/>
        </w:rPr>
        <w:t xml:space="preserve">поставляемую </w:t>
      </w:r>
      <w:r w:rsidR="00030635" w:rsidRPr="00030635">
        <w:t>обществом с ограниченной ответственностью Энергетическая Компания «Тепло-Водо-Электро-Сервис» покупателям села Красноселькуп муниципального образования Красноселькупский район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</w:t>
      </w:r>
      <w:r w:rsidR="00030635" w:rsidRPr="00030635">
        <w:rPr>
          <w:bCs/>
        </w:rPr>
        <w:t>, на 2013 год</w:t>
      </w:r>
      <w:r w:rsidR="007D1C6A" w:rsidRPr="00030635">
        <w:rPr>
          <w:bCs/>
        </w:rPr>
        <w:t>,</w:t>
      </w:r>
      <w:r w:rsidR="002F3899" w:rsidRPr="00030635">
        <w:t xml:space="preserve"> </w:t>
      </w:r>
      <w:r w:rsidR="00030635">
        <w:t xml:space="preserve">                     </w:t>
      </w:r>
      <w:r w:rsidR="002F49C3" w:rsidRPr="00030635">
        <w:rPr>
          <w:bCs/>
        </w:rPr>
        <w:t>с календарной разбивкой,</w:t>
      </w:r>
      <w:r w:rsidR="002F49C3" w:rsidRPr="00030635">
        <w:t xml:space="preserve"> согласно приложению к настоящему приказу.</w:t>
      </w:r>
      <w:proofErr w:type="gramEnd"/>
    </w:p>
    <w:p w:rsidR="002F49C3" w:rsidRPr="005B1E34" w:rsidRDefault="002F49C3" w:rsidP="000306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30635">
        <w:rPr>
          <w:bCs/>
        </w:rPr>
        <w:t>2.</w:t>
      </w:r>
      <w:r w:rsidRPr="00030635">
        <w:t xml:space="preserve"> Тарифы, установленные в </w:t>
      </w:r>
      <w:hyperlink r:id="rId5" w:history="1">
        <w:r w:rsidRPr="00030635">
          <w:t>пункте 1</w:t>
        </w:r>
      </w:hyperlink>
      <w:r w:rsidRPr="005B1E34">
        <w:t xml:space="preserve"> настоящего приказа, действуют </w:t>
      </w:r>
      <w:r w:rsidR="00FC2087">
        <w:t xml:space="preserve">          </w:t>
      </w:r>
      <w:r w:rsidRPr="005B1E34">
        <w:t xml:space="preserve">с </w:t>
      </w:r>
      <w:r w:rsidR="0060336F" w:rsidRPr="005B1E34">
        <w:t>даты, указанной в приложении к приказу</w:t>
      </w:r>
      <w:r w:rsidRPr="005B1E34">
        <w:t>.</w:t>
      </w:r>
    </w:p>
    <w:p w:rsidR="00E747EA" w:rsidRPr="00B01950" w:rsidRDefault="00E747EA" w:rsidP="00B019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10839" w:rsidRPr="00B01950" w:rsidRDefault="00210839" w:rsidP="00B01950">
      <w:pPr>
        <w:autoSpaceDE w:val="0"/>
        <w:autoSpaceDN w:val="0"/>
        <w:adjustRightInd w:val="0"/>
        <w:ind w:firstLine="709"/>
        <w:jc w:val="both"/>
      </w:pPr>
    </w:p>
    <w:p w:rsidR="00210839" w:rsidRDefault="00210839" w:rsidP="0060336F">
      <w:pPr>
        <w:autoSpaceDE w:val="0"/>
        <w:autoSpaceDN w:val="0"/>
        <w:adjustRightInd w:val="0"/>
        <w:jc w:val="both"/>
      </w:pPr>
    </w:p>
    <w:p w:rsidR="003B2489" w:rsidRDefault="00387364" w:rsidP="00CF1577">
      <w:pPr>
        <w:autoSpaceDE w:val="0"/>
        <w:autoSpaceDN w:val="0"/>
        <w:adjustRightInd w:val="0"/>
        <w:jc w:val="both"/>
      </w:pPr>
      <w:r>
        <w:t>И.о. директора департамента</w:t>
      </w:r>
      <w:r w:rsidR="00CF1577">
        <w:t xml:space="preserve">  </w:t>
      </w:r>
      <w:r w:rsidR="00A87C9E">
        <w:t xml:space="preserve">    </w:t>
      </w:r>
      <w:r w:rsidR="00215697">
        <w:t xml:space="preserve">         </w:t>
      </w:r>
      <w:r>
        <w:t xml:space="preserve">                    </w:t>
      </w:r>
      <w:r w:rsidR="006E1100">
        <w:t xml:space="preserve">                               </w:t>
      </w:r>
      <w:r w:rsidR="00215697">
        <w:t>В.</w:t>
      </w:r>
      <w:r w:rsidR="0060336F">
        <w:t>А. Сычё</w:t>
      </w:r>
      <w:r w:rsidR="00EC6476">
        <w:t>ва</w:t>
      </w:r>
    </w:p>
    <w:p w:rsidR="006E6B36" w:rsidRDefault="006E6B36" w:rsidP="00CF1577">
      <w:pPr>
        <w:autoSpaceDE w:val="0"/>
        <w:autoSpaceDN w:val="0"/>
        <w:adjustRightInd w:val="0"/>
        <w:jc w:val="both"/>
      </w:pPr>
    </w:p>
    <w:p w:rsidR="00FC2087" w:rsidRDefault="00FC2087" w:rsidP="00B01950">
      <w:pPr>
        <w:autoSpaceDE w:val="0"/>
        <w:autoSpaceDN w:val="0"/>
        <w:adjustRightInd w:val="0"/>
        <w:ind w:left="5388" w:firstLine="708"/>
        <w:rPr>
          <w:sz w:val="24"/>
          <w:szCs w:val="24"/>
        </w:rPr>
      </w:pPr>
    </w:p>
    <w:p w:rsidR="006E1100" w:rsidRDefault="006E1100" w:rsidP="00442E18">
      <w:pPr>
        <w:autoSpaceDE w:val="0"/>
        <w:autoSpaceDN w:val="0"/>
        <w:adjustRightInd w:val="0"/>
        <w:ind w:left="5388" w:firstLine="282"/>
        <w:rPr>
          <w:sz w:val="24"/>
          <w:szCs w:val="24"/>
        </w:rPr>
      </w:pPr>
    </w:p>
    <w:p w:rsidR="006E1100" w:rsidRDefault="006E1100" w:rsidP="00442E18">
      <w:pPr>
        <w:autoSpaceDE w:val="0"/>
        <w:autoSpaceDN w:val="0"/>
        <w:adjustRightInd w:val="0"/>
        <w:ind w:left="5388" w:firstLine="282"/>
        <w:rPr>
          <w:sz w:val="24"/>
          <w:szCs w:val="24"/>
        </w:rPr>
      </w:pPr>
    </w:p>
    <w:p w:rsidR="00A35080" w:rsidRDefault="00A35080" w:rsidP="00442E18">
      <w:pPr>
        <w:autoSpaceDE w:val="0"/>
        <w:autoSpaceDN w:val="0"/>
        <w:adjustRightInd w:val="0"/>
        <w:ind w:left="5388" w:firstLine="282"/>
        <w:rPr>
          <w:sz w:val="24"/>
          <w:szCs w:val="24"/>
        </w:rPr>
      </w:pPr>
    </w:p>
    <w:p w:rsidR="00A35080" w:rsidRDefault="00A35080" w:rsidP="00442E18">
      <w:pPr>
        <w:autoSpaceDE w:val="0"/>
        <w:autoSpaceDN w:val="0"/>
        <w:adjustRightInd w:val="0"/>
        <w:ind w:left="5388" w:firstLine="282"/>
        <w:rPr>
          <w:sz w:val="24"/>
          <w:szCs w:val="24"/>
        </w:rPr>
      </w:pPr>
    </w:p>
    <w:p w:rsidR="007E4EC5" w:rsidRDefault="006E6B36" w:rsidP="00442E18">
      <w:pPr>
        <w:autoSpaceDE w:val="0"/>
        <w:autoSpaceDN w:val="0"/>
        <w:adjustRightInd w:val="0"/>
        <w:ind w:left="5388" w:firstLine="282"/>
        <w:rPr>
          <w:sz w:val="24"/>
          <w:szCs w:val="24"/>
        </w:rPr>
      </w:pPr>
      <w:r w:rsidRPr="00814AFF">
        <w:rPr>
          <w:sz w:val="24"/>
          <w:szCs w:val="24"/>
        </w:rPr>
        <w:t xml:space="preserve">Приложение к приказу </w:t>
      </w:r>
    </w:p>
    <w:p w:rsidR="00442E18" w:rsidRDefault="00442E18" w:rsidP="00442E18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департамента цен и тарифов</w:t>
      </w:r>
      <w:r w:rsidR="00215697">
        <w:rPr>
          <w:sz w:val="24"/>
          <w:szCs w:val="24"/>
        </w:rPr>
        <w:t xml:space="preserve"> </w:t>
      </w:r>
    </w:p>
    <w:p w:rsidR="006E6B36" w:rsidRPr="007E4EC5" w:rsidRDefault="007E4EC5" w:rsidP="00442E18">
      <w:pPr>
        <w:autoSpaceDE w:val="0"/>
        <w:autoSpaceDN w:val="0"/>
        <w:adjustRightInd w:val="0"/>
        <w:ind w:left="5388" w:firstLine="276"/>
        <w:rPr>
          <w:sz w:val="22"/>
          <w:szCs w:val="24"/>
        </w:rPr>
      </w:pPr>
      <w:r w:rsidRPr="007E4EC5">
        <w:rPr>
          <w:sz w:val="24"/>
        </w:rPr>
        <w:t>Ямало-Ненецкого автономного округа</w:t>
      </w:r>
    </w:p>
    <w:p w:rsidR="006E6B36" w:rsidRPr="00814AFF" w:rsidRDefault="006E6B36" w:rsidP="00442E18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814AFF">
        <w:rPr>
          <w:sz w:val="24"/>
          <w:szCs w:val="24"/>
        </w:rPr>
        <w:t xml:space="preserve">от </w:t>
      </w:r>
      <w:r w:rsidR="00DB6214">
        <w:rPr>
          <w:sz w:val="24"/>
          <w:szCs w:val="24"/>
        </w:rPr>
        <w:t>___________</w:t>
      </w:r>
      <w:r w:rsidR="00531B52">
        <w:rPr>
          <w:sz w:val="24"/>
          <w:szCs w:val="24"/>
        </w:rPr>
        <w:t xml:space="preserve">2012 г. </w:t>
      </w:r>
      <w:r w:rsidRPr="00814AFF">
        <w:rPr>
          <w:sz w:val="24"/>
          <w:szCs w:val="24"/>
        </w:rPr>
        <w:t>№</w:t>
      </w:r>
      <w:r w:rsidR="00442E18">
        <w:rPr>
          <w:sz w:val="24"/>
          <w:szCs w:val="24"/>
        </w:rPr>
        <w:t xml:space="preserve"> </w:t>
      </w:r>
      <w:r w:rsidR="00DB6214">
        <w:rPr>
          <w:sz w:val="24"/>
          <w:szCs w:val="24"/>
        </w:rPr>
        <w:t>______</w:t>
      </w:r>
    </w:p>
    <w:p w:rsidR="003E04DE" w:rsidRPr="00BE4797" w:rsidRDefault="003E04DE" w:rsidP="006E6B36">
      <w:pPr>
        <w:ind w:left="480" w:right="-527"/>
        <w:jc w:val="center"/>
        <w:rPr>
          <w:sz w:val="24"/>
          <w:szCs w:val="24"/>
        </w:rPr>
      </w:pPr>
    </w:p>
    <w:p w:rsidR="00165C53" w:rsidRDefault="00030635" w:rsidP="00B710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ЦЕНЫ (ТАРИФЫ) НА ЭЛЕКТРИЧЕСКУЮ ЭНЕРГИЮ (МОЩНОСТЬ), ПОСТАВЛЯЕМУЮ ОБЩЕСТВОМ С ОГРАНИЧЕННОЙ ОТВЕТСТВЕННОСТЬЮ ЭНЕРГЕТИЧЕСКАЯ КОМПАНИЯ «ТЕПЛО-ВОДО-ЭЛЕКТРО-СЕРВИС» ПОКУПАТЕЛЯМ СЕЛА КРАСНОСЕЛЬКУП МУНИЦИПАЛЬНОГО ОБРАЗОВАНИЯ КРАСНОСЕЛЬКУПСКИЙ РАЙОН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ЭНЕРГОСНАБЖЕНИЯ, НА 2013 ГОД</w:t>
      </w:r>
    </w:p>
    <w:p w:rsidR="00030635" w:rsidRPr="00B71063" w:rsidRDefault="00030635" w:rsidP="00B710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337"/>
        <w:gridCol w:w="1612"/>
        <w:gridCol w:w="1087"/>
        <w:gridCol w:w="1103"/>
        <w:gridCol w:w="1719"/>
      </w:tblGrid>
      <w:tr w:rsidR="00374BB0" w:rsidTr="006F07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BB0" w:rsidRPr="00452D7F" w:rsidRDefault="00374BB0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BB0" w:rsidRPr="00452D7F" w:rsidRDefault="00374BB0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(группы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потребителей с разбивкой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тарифа по ставкам и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дифференциацией по зонам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>суток)</w:t>
            </w:r>
          </w:p>
        </w:tc>
        <w:tc>
          <w:tcPr>
            <w:tcW w:w="8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BB0" w:rsidRPr="00452D7F" w:rsidRDefault="00374BB0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Единица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B0" w:rsidRPr="00452D7F" w:rsidRDefault="00374BB0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Диапазоны напряжения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BB0" w:rsidRPr="00452D7F" w:rsidRDefault="00374BB0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действия тарифа</w:t>
            </w:r>
          </w:p>
        </w:tc>
      </w:tr>
      <w:tr w:rsidR="00374BB0" w:rsidTr="003E04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B0" w:rsidRPr="00452D7F" w:rsidRDefault="00374BB0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B0" w:rsidRPr="00452D7F" w:rsidRDefault="00374BB0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B0" w:rsidRPr="00452D7F" w:rsidRDefault="00374BB0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B0" w:rsidRPr="00452D7F" w:rsidRDefault="00374BB0" w:rsidP="003E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СН-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proofErr w:type="gramEnd"/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B0" w:rsidRPr="00452D7F" w:rsidRDefault="00374BB0" w:rsidP="003E04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НН</w:t>
            </w: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B0" w:rsidRPr="00452D7F" w:rsidRDefault="00374BB0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36F" w:rsidTr="006F07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36F" w:rsidRPr="00452D7F" w:rsidRDefault="0060336F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36F" w:rsidRPr="00452D7F" w:rsidRDefault="0060336F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36F" w:rsidRPr="00452D7F" w:rsidRDefault="0060336F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36F" w:rsidRPr="00452D7F" w:rsidRDefault="0060336F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36F" w:rsidRPr="00452D7F" w:rsidRDefault="0060336F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374BB0" w:rsidP="00F74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04DE" w:rsidTr="003E04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DE" w:rsidRPr="00452D7F" w:rsidRDefault="003E04DE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45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DE" w:rsidRPr="00452D7F" w:rsidRDefault="003E04DE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потребители (тарифы указываются без НДС)                  </w:t>
            </w:r>
          </w:p>
        </w:tc>
      </w:tr>
      <w:tr w:rsidR="006F076C" w:rsidTr="006F07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2.2    </w:t>
            </w:r>
          </w:p>
        </w:tc>
        <w:tc>
          <w:tcPr>
            <w:tcW w:w="45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60336F" w:rsidTr="006F07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2.2.1  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средневзвешенная стоимость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X         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6F076C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6F076C" w:rsidTr="006F076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76C" w:rsidRPr="00452D7F" w:rsidRDefault="006F076C" w:rsidP="000914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ставка средневзвешенной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стоимости единицы 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расчетной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мощности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руб./МВт·мес.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F" w:rsidRPr="00452D7F" w:rsidRDefault="00030635" w:rsidP="002B35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987004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01.01.2013 г.</w:t>
            </w:r>
          </w:p>
          <w:p w:rsidR="006F076C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30.06.2013 г.</w:t>
            </w:r>
          </w:p>
        </w:tc>
      </w:tr>
      <w:tr w:rsidR="006F076C" w:rsidTr="006F076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0914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руб./МВт·мес.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442E18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1454554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Default="006F076C" w:rsidP="006F07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01.07.2013 г.</w:t>
            </w:r>
          </w:p>
          <w:p w:rsidR="006F076C" w:rsidRDefault="006F076C" w:rsidP="006F07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31.12.2013 г.</w:t>
            </w:r>
          </w:p>
        </w:tc>
      </w:tr>
      <w:tr w:rsidR="0060336F" w:rsidTr="006F07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удельная стоимость мощности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руб./МВт·мес.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076C" w:rsidTr="006F07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76C" w:rsidRPr="00452D7F" w:rsidRDefault="006F076C" w:rsidP="00C965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ставка средневзвешенной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стоимости единицы 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10093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Default="006F076C" w:rsidP="006F07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01.01.2013 г.</w:t>
            </w:r>
          </w:p>
          <w:p w:rsidR="006F076C" w:rsidRDefault="006F076C" w:rsidP="006F07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30.06.2013 г.</w:t>
            </w:r>
          </w:p>
        </w:tc>
      </w:tr>
      <w:tr w:rsidR="006F076C" w:rsidTr="006F07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C965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442E18" w:rsidP="006405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12365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Default="006F076C" w:rsidP="006F07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01.07.2013 г.</w:t>
            </w:r>
          </w:p>
          <w:p w:rsidR="006F076C" w:rsidRDefault="006F076C" w:rsidP="006F07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31.12.2013 г.</w:t>
            </w:r>
          </w:p>
        </w:tc>
      </w:tr>
      <w:tr w:rsidR="0060336F" w:rsidTr="006F07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удельная стоимость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оптового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рынка         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6F076C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6F07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2.2.2  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энергии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X         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X   </w:t>
            </w:r>
          </w:p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6F076C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60336F" w:rsidTr="006F07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единая ставка на содержание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электрических сетей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руб./МВт·мес.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6F076C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6F07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единая ставка на оплату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технологического расхода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(потерь) электроэнергии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6F076C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6F07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2.2.3  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инфраструктурные платежи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6F076C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6F07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2.2.4  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сбытовая надбавка 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6F076C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076C" w:rsidTr="006F07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2.3    </w:t>
            </w:r>
          </w:p>
        </w:tc>
        <w:tc>
          <w:tcPr>
            <w:tcW w:w="45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6F076C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2.3.1  </w:t>
            </w:r>
          </w:p>
        </w:tc>
        <w:tc>
          <w:tcPr>
            <w:tcW w:w="1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76C" w:rsidRPr="00452D7F" w:rsidRDefault="006F076C" w:rsidP="00C965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11981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Default="006F076C" w:rsidP="006F07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01.01.2013 г.</w:t>
            </w:r>
          </w:p>
          <w:p w:rsidR="006F076C" w:rsidRDefault="006F076C" w:rsidP="006F07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30.06.2013 г.</w:t>
            </w:r>
          </w:p>
        </w:tc>
      </w:tr>
      <w:tr w:rsidR="006F076C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C965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6F076C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Pr="00452D7F" w:rsidRDefault="00442E18" w:rsidP="006405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13125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76C" w:rsidRDefault="006F076C" w:rsidP="006F07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01.07.2013 г.</w:t>
            </w:r>
          </w:p>
          <w:p w:rsidR="006F076C" w:rsidRDefault="006F076C" w:rsidP="006F07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31.12.2013 г.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2.3.1.1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средневзвешенная стоимость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удельная стоимость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2.3.1.2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единицы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энергии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2.3.1.3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инфраструктурные платежи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2.3.1.4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сбытовая надбавка 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153A" w:rsidTr="003E04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2.3.2  </w:t>
            </w:r>
          </w:p>
        </w:tc>
        <w:tc>
          <w:tcPr>
            <w:tcW w:w="1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3A" w:rsidRPr="00452D7F" w:rsidRDefault="0052153A" w:rsidP="00C965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- полупиковая зона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0165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13027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01.01.2013 г.</w:t>
            </w:r>
          </w:p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30.06.2013 г.</w:t>
            </w:r>
          </w:p>
        </w:tc>
      </w:tr>
      <w:tr w:rsidR="0052153A" w:rsidTr="003E04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C965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442E18" w:rsidP="006405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16729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01.07.2013 г.</w:t>
            </w:r>
          </w:p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31.12.2013 г.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2.3.2.1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средневзвешенная стоимость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удельная стоимость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2.3.2.2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единицы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энергии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2.3.2.3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инфрастру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ктурные платежи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2.3.2.4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сбытовая надбавка 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153A" w:rsidTr="003E04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2.3.3  </w:t>
            </w:r>
          </w:p>
        </w:tc>
        <w:tc>
          <w:tcPr>
            <w:tcW w:w="1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3A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- пиковая зона    </w:t>
            </w:r>
          </w:p>
          <w:p w:rsidR="0052153A" w:rsidRPr="00452D7F" w:rsidRDefault="0052153A" w:rsidP="00C965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0165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14282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01.01.2013 г.</w:t>
            </w:r>
          </w:p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30.06.2013 г.</w:t>
            </w:r>
          </w:p>
        </w:tc>
      </w:tr>
      <w:tr w:rsidR="0052153A" w:rsidTr="003E04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442E18" w:rsidP="006405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21053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01.07.2013 г.</w:t>
            </w:r>
          </w:p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31.12.2013 г.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2.3.3.1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средневзвешенная стоимость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удельная стоимость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2.3.3.2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единицы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энергии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2.3.3.3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инфраструктурные платежи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2.3.3.4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сбытовая надбавка 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153A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2.4    </w:t>
            </w:r>
          </w:p>
        </w:tc>
        <w:tc>
          <w:tcPr>
            <w:tcW w:w="45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52153A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2.4.1  </w:t>
            </w:r>
          </w:p>
        </w:tc>
        <w:tc>
          <w:tcPr>
            <w:tcW w:w="1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3A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- ночная зона </w:t>
            </w:r>
          </w:p>
          <w:p w:rsidR="0052153A" w:rsidRPr="00452D7F" w:rsidRDefault="0052153A" w:rsidP="00C965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11981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01.01.2013 г.</w:t>
            </w:r>
          </w:p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30.06.2013 г.</w:t>
            </w:r>
          </w:p>
        </w:tc>
      </w:tr>
      <w:tr w:rsidR="0052153A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442E18" w:rsidP="006405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13125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01.07.2013 г.</w:t>
            </w:r>
          </w:p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31.12.2013 г.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2.4.1.1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средневзвешенная стоимость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удельная стоимость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2.4.1.2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единицы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энергии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2.4.1.3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инфраструктурные платежи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2.4.1.4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сбытовая надбавка 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153A" w:rsidTr="003E04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2.4.2  </w:t>
            </w:r>
          </w:p>
        </w:tc>
        <w:tc>
          <w:tcPr>
            <w:tcW w:w="1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3A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- дневная зона    </w:t>
            </w:r>
          </w:p>
          <w:p w:rsidR="0052153A" w:rsidRPr="00452D7F" w:rsidRDefault="0052153A" w:rsidP="00C965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13475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01.01.2013 г.</w:t>
            </w:r>
          </w:p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30.06.2013 г.</w:t>
            </w:r>
          </w:p>
        </w:tc>
      </w:tr>
      <w:tr w:rsidR="0052153A" w:rsidTr="003E04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442E18" w:rsidP="006405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18273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01.07.2013 г.</w:t>
            </w:r>
          </w:p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31.12.2013 г.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2.4.2.1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средневзвешенная стоимость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удельная стоимость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2.4.2.2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единицы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энергии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2.4.2.3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инфраструктурные платежи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2.4.2.4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сбытовая надбавка 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153A" w:rsidTr="003E04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2.5    </w:t>
            </w:r>
          </w:p>
        </w:tc>
        <w:tc>
          <w:tcPr>
            <w:tcW w:w="1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3A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Одноставочный тариф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52153A" w:rsidRPr="00452D7F" w:rsidRDefault="0052153A" w:rsidP="00C965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13027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01.01.2013 г.</w:t>
            </w:r>
          </w:p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30.06.2013 г.</w:t>
            </w:r>
          </w:p>
        </w:tc>
      </w:tr>
      <w:tr w:rsidR="0052153A" w:rsidTr="003E04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52153A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030635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Pr="00452D7F" w:rsidRDefault="00442E18" w:rsidP="006D46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16729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  01.07.2013 г.</w:t>
            </w:r>
          </w:p>
          <w:p w:rsidR="0052153A" w:rsidRDefault="0052153A" w:rsidP="005215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31.12.2013 г.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2.5.1  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средневзвешенная стоимость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удельная стоимость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электроэнергии (мощности)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2.5.2  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единицы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энергии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инфраструктурные платежи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336F" w:rsidTr="005215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2.5.3  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сбытовая надбавка           </w:t>
            </w:r>
            <w:r w:rsidRPr="00452D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452D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руб./МВт·</w:t>
            </w:r>
            <w:proofErr w:type="gramStart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52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Pr="00452D7F" w:rsidRDefault="0060336F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6F" w:rsidRDefault="0052153A" w:rsidP="00E95C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E6B36" w:rsidRPr="00814AFF" w:rsidRDefault="006E6B36" w:rsidP="006E6B36">
      <w:pPr>
        <w:rPr>
          <w:sz w:val="16"/>
          <w:szCs w:val="16"/>
        </w:rPr>
      </w:pPr>
    </w:p>
    <w:sectPr w:rsidR="006E6B36" w:rsidRPr="00814AFF" w:rsidSect="006E1100">
      <w:pgSz w:w="11907" w:h="16840" w:code="9"/>
      <w:pgMar w:top="1134" w:right="567" w:bottom="567" w:left="1701" w:header="454" w:footer="0" w:gutter="0"/>
      <w:cols w:space="708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compat/>
  <w:rsids>
    <w:rsidRoot w:val="003B2489"/>
    <w:rsid w:val="000165CF"/>
    <w:rsid w:val="00017417"/>
    <w:rsid w:val="00030635"/>
    <w:rsid w:val="00035642"/>
    <w:rsid w:val="000803C4"/>
    <w:rsid w:val="0009127C"/>
    <w:rsid w:val="00091445"/>
    <w:rsid w:val="0011204F"/>
    <w:rsid w:val="00132977"/>
    <w:rsid w:val="00145487"/>
    <w:rsid w:val="00153C7C"/>
    <w:rsid w:val="00165C53"/>
    <w:rsid w:val="00166E37"/>
    <w:rsid w:val="001B65A9"/>
    <w:rsid w:val="00210839"/>
    <w:rsid w:val="00215697"/>
    <w:rsid w:val="00226ABA"/>
    <w:rsid w:val="002348E6"/>
    <w:rsid w:val="0025453A"/>
    <w:rsid w:val="00262116"/>
    <w:rsid w:val="00273D96"/>
    <w:rsid w:val="002A27CF"/>
    <w:rsid w:val="002B352F"/>
    <w:rsid w:val="002D592A"/>
    <w:rsid w:val="002E0174"/>
    <w:rsid w:val="002F321C"/>
    <w:rsid w:val="002F3899"/>
    <w:rsid w:val="002F49C3"/>
    <w:rsid w:val="00304CC4"/>
    <w:rsid w:val="0031117B"/>
    <w:rsid w:val="00334E58"/>
    <w:rsid w:val="0033673A"/>
    <w:rsid w:val="00374BB0"/>
    <w:rsid w:val="00383FB1"/>
    <w:rsid w:val="00387364"/>
    <w:rsid w:val="00396FD1"/>
    <w:rsid w:val="003A3191"/>
    <w:rsid w:val="003A644B"/>
    <w:rsid w:val="003B2489"/>
    <w:rsid w:val="003B64C1"/>
    <w:rsid w:val="003D6CF6"/>
    <w:rsid w:val="003E04DE"/>
    <w:rsid w:val="00411E3A"/>
    <w:rsid w:val="00427D6F"/>
    <w:rsid w:val="0044044C"/>
    <w:rsid w:val="00442E18"/>
    <w:rsid w:val="00452D7F"/>
    <w:rsid w:val="00454D8E"/>
    <w:rsid w:val="00457583"/>
    <w:rsid w:val="004A7DB9"/>
    <w:rsid w:val="004B1EEB"/>
    <w:rsid w:val="004E29B0"/>
    <w:rsid w:val="00517548"/>
    <w:rsid w:val="0052153A"/>
    <w:rsid w:val="00530274"/>
    <w:rsid w:val="00531B52"/>
    <w:rsid w:val="005420B6"/>
    <w:rsid w:val="005B1E34"/>
    <w:rsid w:val="005B688D"/>
    <w:rsid w:val="005F13DB"/>
    <w:rsid w:val="0060336F"/>
    <w:rsid w:val="00610DB2"/>
    <w:rsid w:val="00613445"/>
    <w:rsid w:val="0062214B"/>
    <w:rsid w:val="0064055D"/>
    <w:rsid w:val="00642D83"/>
    <w:rsid w:val="006D464C"/>
    <w:rsid w:val="006E1100"/>
    <w:rsid w:val="006E6B36"/>
    <w:rsid w:val="006F076C"/>
    <w:rsid w:val="00747381"/>
    <w:rsid w:val="00763F00"/>
    <w:rsid w:val="007B0488"/>
    <w:rsid w:val="007C073E"/>
    <w:rsid w:val="007D1C6A"/>
    <w:rsid w:val="007D344F"/>
    <w:rsid w:val="007D6577"/>
    <w:rsid w:val="007E4EC5"/>
    <w:rsid w:val="00823E40"/>
    <w:rsid w:val="00850FC1"/>
    <w:rsid w:val="008B22CE"/>
    <w:rsid w:val="0091165D"/>
    <w:rsid w:val="0094277C"/>
    <w:rsid w:val="00955A1B"/>
    <w:rsid w:val="00A05BE5"/>
    <w:rsid w:val="00A24C9B"/>
    <w:rsid w:val="00A26F91"/>
    <w:rsid w:val="00A335D1"/>
    <w:rsid w:val="00A35080"/>
    <w:rsid w:val="00A87C9E"/>
    <w:rsid w:val="00A92D06"/>
    <w:rsid w:val="00AA2A76"/>
    <w:rsid w:val="00AD0CE2"/>
    <w:rsid w:val="00AD6F89"/>
    <w:rsid w:val="00AE5B98"/>
    <w:rsid w:val="00B01950"/>
    <w:rsid w:val="00B06F09"/>
    <w:rsid w:val="00B27D32"/>
    <w:rsid w:val="00B71063"/>
    <w:rsid w:val="00BB0017"/>
    <w:rsid w:val="00BC1D4F"/>
    <w:rsid w:val="00BE0161"/>
    <w:rsid w:val="00BE4797"/>
    <w:rsid w:val="00C20E27"/>
    <w:rsid w:val="00C74DC2"/>
    <w:rsid w:val="00C914AA"/>
    <w:rsid w:val="00C96594"/>
    <w:rsid w:val="00CD71C0"/>
    <w:rsid w:val="00CF1577"/>
    <w:rsid w:val="00D813C8"/>
    <w:rsid w:val="00DB114E"/>
    <w:rsid w:val="00DB6214"/>
    <w:rsid w:val="00DF08F1"/>
    <w:rsid w:val="00E22236"/>
    <w:rsid w:val="00E25D25"/>
    <w:rsid w:val="00E73FF0"/>
    <w:rsid w:val="00E747EA"/>
    <w:rsid w:val="00E95C27"/>
    <w:rsid w:val="00E95F76"/>
    <w:rsid w:val="00EA494A"/>
    <w:rsid w:val="00EC6476"/>
    <w:rsid w:val="00EC6E8D"/>
    <w:rsid w:val="00F15C65"/>
    <w:rsid w:val="00F31845"/>
    <w:rsid w:val="00F445F4"/>
    <w:rsid w:val="00F73531"/>
    <w:rsid w:val="00F738CD"/>
    <w:rsid w:val="00F747BF"/>
    <w:rsid w:val="00FB1C6F"/>
    <w:rsid w:val="00FB42B0"/>
    <w:rsid w:val="00FB781F"/>
    <w:rsid w:val="00FC2087"/>
    <w:rsid w:val="00F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BC1D4F"/>
    <w:pPr>
      <w:keepNext/>
      <w:jc w:val="both"/>
      <w:outlineLvl w:val="3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248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C1D4F"/>
    <w:pPr>
      <w:ind w:firstLine="708"/>
      <w:jc w:val="both"/>
    </w:pPr>
    <w:rPr>
      <w:sz w:val="24"/>
      <w:szCs w:val="24"/>
    </w:rPr>
  </w:style>
  <w:style w:type="table" w:styleId="a5">
    <w:name w:val="Table Grid"/>
    <w:basedOn w:val="a1"/>
    <w:rsid w:val="00BC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BC1D4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B00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A92D06"/>
    <w:pPr>
      <w:spacing w:after="120"/>
    </w:pPr>
  </w:style>
  <w:style w:type="paragraph" w:styleId="2">
    <w:name w:val="Body Text Indent 2"/>
    <w:basedOn w:val="a"/>
    <w:rsid w:val="00AD0CE2"/>
    <w:pPr>
      <w:spacing w:after="120" w:line="480" w:lineRule="auto"/>
      <w:ind w:left="283"/>
    </w:pPr>
  </w:style>
  <w:style w:type="paragraph" w:customStyle="1" w:styleId="ConsPlusCell">
    <w:name w:val="ConsPlusCell"/>
    <w:uiPriority w:val="99"/>
    <w:rsid w:val="00AA2A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1DD41B17D34F73B76436E51318CA2C29B45C9F1F4B8F4CD2F1DF07EDC5765A16F7083253E4B749F5BC8Eg67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6EEA-DB39-451B-8349-5E1B08CB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 ЯНАО</Company>
  <LinksUpToDate>false</LinksUpToDate>
  <CharactersWithSpaces>7997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consultantplus://offline/ref=E71DD41B17D34F73B76436E51318CA2C29B45C9F1F4B8F4CD2F1DF07EDC5765A16F7083253E4B749F5BC8Eg679F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Tretyakova</dc:creator>
  <cp:lastModifiedBy>П</cp:lastModifiedBy>
  <cp:revision>2</cp:revision>
  <cp:lastPrinted>2012-12-03T02:50:00Z</cp:lastPrinted>
  <dcterms:created xsi:type="dcterms:W3CDTF">2013-10-07T08:21:00Z</dcterms:created>
  <dcterms:modified xsi:type="dcterms:W3CDTF">2013-10-07T08:21:00Z</dcterms:modified>
</cp:coreProperties>
</file>